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B87" w:rsidP="00100B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B87">
        <w:rPr>
          <w:rFonts w:ascii="Times New Roman" w:hAnsi="Times New Roman" w:cs="Times New Roman"/>
          <w:b/>
          <w:sz w:val="28"/>
          <w:szCs w:val="28"/>
          <w:u w:val="single"/>
        </w:rPr>
        <w:t>Интеграция арттерапевтических методов (элементы танцевальной терапии, музыкотерапии, изотерапии, сказкотерапии) в работе с детьми с РАС в ДОО</w:t>
      </w:r>
    </w:p>
    <w:p w:rsidR="00100B87" w:rsidRDefault="00100B87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адаптации и социализации детей с расстройствами аутистического спектра</w:t>
      </w:r>
      <w:r w:rsidR="00297A4C">
        <w:rPr>
          <w:rFonts w:ascii="Times New Roman" w:hAnsi="Times New Roman" w:cs="Times New Roman"/>
          <w:sz w:val="28"/>
          <w:szCs w:val="28"/>
        </w:rPr>
        <w:t xml:space="preserve"> (РАС)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B17C8">
        <w:rPr>
          <w:rFonts w:ascii="Times New Roman" w:hAnsi="Times New Roman" w:cs="Times New Roman"/>
          <w:sz w:val="28"/>
          <w:szCs w:val="28"/>
        </w:rPr>
        <w:t xml:space="preserve"> детскому саду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арттерапевтические методы - </w:t>
      </w:r>
      <w:r w:rsidRPr="00100B87">
        <w:rPr>
          <w:rFonts w:ascii="Times New Roman" w:hAnsi="Times New Roman" w:cs="Times New Roman"/>
          <w:sz w:val="28"/>
          <w:szCs w:val="28"/>
        </w:rPr>
        <w:t>элементы танцевальной терапии, музыкотерапии, изотерапии, сказкотерапии</w:t>
      </w:r>
      <w:r>
        <w:rPr>
          <w:rFonts w:ascii="Times New Roman" w:hAnsi="Times New Roman" w:cs="Times New Roman"/>
          <w:sz w:val="28"/>
          <w:szCs w:val="28"/>
        </w:rPr>
        <w:t xml:space="preserve">. С помощью арт-терапии происходит </w:t>
      </w:r>
      <w:r w:rsidR="00297A4C">
        <w:rPr>
          <w:rFonts w:ascii="Times New Roman" w:hAnsi="Times New Roman" w:cs="Times New Roman"/>
          <w:sz w:val="28"/>
          <w:szCs w:val="28"/>
        </w:rPr>
        <w:t>активизация творческих проявлений у детей с особыми образовательными потребностями, изменяется поведение и развиваются разнообразные формы коммуникации.</w:t>
      </w:r>
    </w:p>
    <w:p w:rsidR="00297A4C" w:rsidRDefault="00297A4C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с РАС часто наблюдаются речевые нарушения. Поэтому свои чувства и эмоции дети выражают с помощью символов на листе бумаги. </w:t>
      </w:r>
      <w:r w:rsidR="00D673F2">
        <w:rPr>
          <w:rFonts w:ascii="Times New Roman" w:hAnsi="Times New Roman" w:cs="Times New Roman"/>
          <w:sz w:val="28"/>
          <w:szCs w:val="28"/>
        </w:rPr>
        <w:t xml:space="preserve">Рисование снижает уровень психоэмоционального напряжения у детей с аутизмом, </w:t>
      </w:r>
      <w:r w:rsidR="003E3060">
        <w:rPr>
          <w:rFonts w:ascii="Times New Roman" w:hAnsi="Times New Roman" w:cs="Times New Roman"/>
          <w:sz w:val="28"/>
          <w:szCs w:val="28"/>
        </w:rPr>
        <w:t>помогает педагогу установить эмоциональный контакт с ребёнком</w:t>
      </w:r>
      <w:proofErr w:type="gramStart"/>
      <w:r w:rsidR="003E30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3060">
        <w:rPr>
          <w:rFonts w:ascii="Times New Roman" w:hAnsi="Times New Roman" w:cs="Times New Roman"/>
          <w:sz w:val="28"/>
          <w:szCs w:val="28"/>
        </w:rPr>
        <w:t xml:space="preserve"> С помощью изотерапии становится возможным качественное общение с «особыми» воспитанниками: сначала педагог «присоединяется» к тому, что рисует ребёнок, затем вносит свои коррективы и расширяет границы общения ребёнка.</w:t>
      </w:r>
    </w:p>
    <w:p w:rsidR="00297A4C" w:rsidRDefault="003E3060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рисование на занятиях сопровождается прослушив</w:t>
      </w:r>
      <w:r w:rsidR="005112F9">
        <w:rPr>
          <w:rFonts w:ascii="Times New Roman" w:hAnsi="Times New Roman" w:cs="Times New Roman"/>
          <w:sz w:val="28"/>
          <w:szCs w:val="28"/>
        </w:rPr>
        <w:t>анием музыкальных произведений, что способствует развитию внимания, воображения, коммуникативных навыков. Музыка тесно связана с танцевально-двигательной терапией</w:t>
      </w:r>
      <w:proofErr w:type="gramStart"/>
      <w:r w:rsidR="005112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7F57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 помогают выражать эмоции в мимике и пантомимике; тренируют лабильность нервных процессов; способствуют развитию восприятия, внимания, памяти, мышления.</w:t>
      </w:r>
    </w:p>
    <w:p w:rsidR="00F533C7" w:rsidRDefault="00805BD0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F533C7">
        <w:rPr>
          <w:rFonts w:ascii="Times New Roman" w:hAnsi="Times New Roman" w:cs="Times New Roman"/>
          <w:sz w:val="28"/>
          <w:szCs w:val="28"/>
        </w:rPr>
        <w:t xml:space="preserve"> сказки дошкольник с аутизмом </w:t>
      </w:r>
      <w:r>
        <w:rPr>
          <w:rFonts w:ascii="Times New Roman" w:hAnsi="Times New Roman" w:cs="Times New Roman"/>
          <w:sz w:val="28"/>
          <w:szCs w:val="28"/>
        </w:rPr>
        <w:t>усваивает элементарные правила поведения, познаёт окружающий мир, начинает взаимодействовать с окружающими людьми. Сказки можно проигрывать в педагогической песочнице</w:t>
      </w:r>
      <w:r w:rsidR="00AB17C8">
        <w:rPr>
          <w:rFonts w:ascii="Times New Roman" w:hAnsi="Times New Roman" w:cs="Times New Roman"/>
          <w:sz w:val="28"/>
          <w:szCs w:val="28"/>
        </w:rPr>
        <w:t xml:space="preserve">, а также с использованием метафорических карт. </w:t>
      </w:r>
    </w:p>
    <w:p w:rsidR="00AB17C8" w:rsidRDefault="00AB17C8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интеграция арттерапевтических методов весьма эффективна в системе психолого-педагогического сопровождения воспитанников с РАС.</w:t>
      </w:r>
    </w:p>
    <w:p w:rsidR="00F17F57" w:rsidRDefault="00F17F57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B87" w:rsidRPr="00100B87" w:rsidRDefault="00100B87" w:rsidP="0010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0B87" w:rsidRPr="001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B87"/>
    <w:rsid w:val="00100B87"/>
    <w:rsid w:val="00297A4C"/>
    <w:rsid w:val="003E3060"/>
    <w:rsid w:val="005112F9"/>
    <w:rsid w:val="00805BD0"/>
    <w:rsid w:val="00AB17C8"/>
    <w:rsid w:val="00D673F2"/>
    <w:rsid w:val="00F17F57"/>
    <w:rsid w:val="00F5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2020-09-06T08:59:00Z</dcterms:created>
  <dcterms:modified xsi:type="dcterms:W3CDTF">2020-09-06T10:30:00Z</dcterms:modified>
</cp:coreProperties>
</file>